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F5" w:rsidRPr="009D1EF5" w:rsidRDefault="009D1EF5" w:rsidP="007B7A4A">
      <w:pPr>
        <w:shd w:val="clear" w:color="auto" w:fill="FFFFFF"/>
        <w:spacing w:after="27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2"/>
          <w:szCs w:val="42"/>
        </w:rPr>
      </w:pPr>
      <w:bookmarkStart w:id="0" w:name="_GoBack"/>
      <w:bookmarkEnd w:id="0"/>
      <w:r w:rsidRPr="009D1EF5">
        <w:rPr>
          <w:rFonts w:ascii="Arial" w:eastAsia="Times New Roman" w:hAnsi="Arial" w:cs="Arial"/>
          <w:b/>
          <w:bCs/>
          <w:color w:val="000000"/>
          <w:spacing w:val="2"/>
          <w:kern w:val="36"/>
          <w:sz w:val="42"/>
          <w:szCs w:val="42"/>
        </w:rPr>
        <w:t>Pig hunter fatally shot in hunting accident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A man was shot dead near </w:t>
      </w:r>
      <w:proofErr w:type="spellStart"/>
      <w:r>
        <w:rPr>
          <w:rFonts w:ascii="Calibri" w:hAnsi="Calibri"/>
          <w:color w:val="333333"/>
        </w:rPr>
        <w:t>Turangi</w:t>
      </w:r>
      <w:proofErr w:type="spellEnd"/>
      <w:r>
        <w:rPr>
          <w:rFonts w:ascii="Calibri" w:hAnsi="Calibri"/>
          <w:color w:val="333333"/>
        </w:rPr>
        <w:t xml:space="preserve"> this morning in what appears to have been a hunting accident.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Senior Sergeant Tony </w:t>
      </w:r>
      <w:proofErr w:type="spellStart"/>
      <w:r>
        <w:rPr>
          <w:rFonts w:ascii="Calibri" w:hAnsi="Calibri"/>
          <w:color w:val="333333"/>
        </w:rPr>
        <w:t>Jeurissen</w:t>
      </w:r>
      <w:proofErr w:type="spellEnd"/>
      <w:r>
        <w:rPr>
          <w:rFonts w:ascii="Calibri" w:hAnsi="Calibri"/>
          <w:color w:val="333333"/>
        </w:rPr>
        <w:t xml:space="preserve"> from the Taupo police said an emergency call was received after 9am informing police a man had been shot dead east of the town.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"Police can report that a 59-year-old </w:t>
      </w:r>
      <w:proofErr w:type="spellStart"/>
      <w:r>
        <w:rPr>
          <w:rFonts w:ascii="Calibri" w:hAnsi="Calibri"/>
          <w:color w:val="333333"/>
        </w:rPr>
        <w:t>Turangi</w:t>
      </w:r>
      <w:proofErr w:type="spellEnd"/>
      <w:r>
        <w:rPr>
          <w:rFonts w:ascii="Calibri" w:hAnsi="Calibri"/>
          <w:color w:val="333333"/>
        </w:rPr>
        <w:t xml:space="preserve"> man was shot and received fatal gunshot wounds whilst hunting pigs in the </w:t>
      </w:r>
      <w:proofErr w:type="spellStart"/>
      <w:r>
        <w:rPr>
          <w:rFonts w:ascii="Calibri" w:hAnsi="Calibri"/>
          <w:color w:val="333333"/>
        </w:rPr>
        <w:t>Kiko</w:t>
      </w:r>
      <w:proofErr w:type="spellEnd"/>
      <w:r>
        <w:rPr>
          <w:rFonts w:ascii="Calibri" w:hAnsi="Calibri"/>
          <w:color w:val="333333"/>
        </w:rPr>
        <w:t xml:space="preserve"> Rd area," Mr </w:t>
      </w:r>
      <w:proofErr w:type="spellStart"/>
      <w:r>
        <w:rPr>
          <w:rFonts w:ascii="Calibri" w:hAnsi="Calibri"/>
          <w:color w:val="333333"/>
        </w:rPr>
        <w:t>Jeurissen</w:t>
      </w:r>
      <w:proofErr w:type="spellEnd"/>
      <w:r>
        <w:rPr>
          <w:rFonts w:ascii="Calibri" w:hAnsi="Calibri"/>
          <w:color w:val="333333"/>
        </w:rPr>
        <w:t xml:space="preserve"> said.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He said circumstances surrounding the shooting were still being investigated.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Police were not immediately releasing any more information about the incident, but Mr </w:t>
      </w:r>
      <w:proofErr w:type="spellStart"/>
      <w:r>
        <w:rPr>
          <w:rFonts w:ascii="Calibri" w:hAnsi="Calibri"/>
          <w:color w:val="333333"/>
        </w:rPr>
        <w:t>Jeurissen</w:t>
      </w:r>
      <w:proofErr w:type="spellEnd"/>
      <w:r>
        <w:rPr>
          <w:rFonts w:ascii="Calibri" w:hAnsi="Calibri"/>
          <w:color w:val="333333"/>
        </w:rPr>
        <w:t xml:space="preserve"> confirmed no one else was being sought over the shooting.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"Police are in the process of informing the deceased man's family. The family will be offered assistance of victim support," he said.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The death follows the fatal shooting in March of 18-year-old Napier man Aron </w:t>
      </w:r>
      <w:proofErr w:type="spellStart"/>
      <w:r>
        <w:rPr>
          <w:rFonts w:ascii="Calibri" w:hAnsi="Calibri"/>
          <w:color w:val="333333"/>
        </w:rPr>
        <w:t>Timms</w:t>
      </w:r>
      <w:proofErr w:type="spellEnd"/>
      <w:r>
        <w:rPr>
          <w:rFonts w:ascii="Calibri" w:hAnsi="Calibri"/>
          <w:color w:val="333333"/>
        </w:rPr>
        <w:t>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Garth Porter, the father of Mr </w:t>
      </w:r>
      <w:proofErr w:type="spellStart"/>
      <w:r>
        <w:rPr>
          <w:rFonts w:ascii="Calibri" w:hAnsi="Calibri"/>
          <w:color w:val="333333"/>
        </w:rPr>
        <w:t>Timms</w:t>
      </w:r>
      <w:proofErr w:type="spellEnd"/>
      <w:r>
        <w:rPr>
          <w:rFonts w:ascii="Calibri" w:hAnsi="Calibri"/>
          <w:color w:val="333333"/>
        </w:rPr>
        <w:t xml:space="preserve">' girlfriend, allegedly shot Mr </w:t>
      </w:r>
      <w:proofErr w:type="spellStart"/>
      <w:r>
        <w:rPr>
          <w:rFonts w:ascii="Calibri" w:hAnsi="Calibri"/>
          <w:color w:val="333333"/>
        </w:rPr>
        <w:t>Timms</w:t>
      </w:r>
      <w:proofErr w:type="spellEnd"/>
      <w:r>
        <w:rPr>
          <w:rFonts w:ascii="Calibri" w:hAnsi="Calibri"/>
          <w:color w:val="333333"/>
        </w:rPr>
        <w:t xml:space="preserve"> after mistaking him for a deer while hunting in the </w:t>
      </w:r>
      <w:proofErr w:type="spellStart"/>
      <w:r>
        <w:rPr>
          <w:rFonts w:ascii="Calibri" w:hAnsi="Calibri"/>
          <w:color w:val="333333"/>
        </w:rPr>
        <w:t>Tarawera</w:t>
      </w:r>
      <w:proofErr w:type="spellEnd"/>
      <w:r>
        <w:rPr>
          <w:rFonts w:ascii="Calibri" w:hAnsi="Calibri"/>
          <w:color w:val="333333"/>
        </w:rPr>
        <w:t xml:space="preserve"> area.</w:t>
      </w:r>
    </w:p>
    <w:p w:rsidR="009D1EF5" w:rsidRDefault="009D1EF5" w:rsidP="009D1EF5">
      <w:pPr>
        <w:pStyle w:val="NormalWeb"/>
        <w:shd w:val="clear" w:color="auto" w:fill="FFFFFF"/>
        <w:spacing w:before="0" w:beforeAutospacing="0" w:after="180" w:afterAutospacing="0" w:line="315" w:lineRule="atLeast"/>
        <w:textAlignment w:val="baseline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He appeared in Napier District Court this month charged with the reckless use of a firearm causing death and faces a pre-depositions hearing on June 4.</w:t>
      </w:r>
    </w:p>
    <w:p w:rsidR="009D1EF5" w:rsidRDefault="009D1EF5"/>
    <w:sectPr w:rsidR="009D1EF5" w:rsidSect="007B7A4A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F5"/>
    <w:rsid w:val="00603138"/>
    <w:rsid w:val="00612F8E"/>
    <w:rsid w:val="00697457"/>
    <w:rsid w:val="007B7A4A"/>
    <w:rsid w:val="009D1EF5"/>
    <w:rsid w:val="00D4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6777E-B406-42A9-B84F-2223129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1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du Plooy</dc:creator>
  <cp:keywords/>
  <dc:description/>
  <cp:lastModifiedBy>Andre du Plooy</cp:lastModifiedBy>
  <cp:revision>2</cp:revision>
  <cp:lastPrinted>2015-08-11T23:18:00Z</cp:lastPrinted>
  <dcterms:created xsi:type="dcterms:W3CDTF">2015-08-10T21:22:00Z</dcterms:created>
  <dcterms:modified xsi:type="dcterms:W3CDTF">2015-08-11T23:18:00Z</dcterms:modified>
</cp:coreProperties>
</file>