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C1" w:rsidRDefault="002D5733"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Name: _______________</w:t>
      </w:r>
    </w:p>
    <w:p w:rsidR="002D5733" w:rsidRDefault="002D5733"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p>
    <w:p w:rsidR="00D36EC1" w:rsidRDefault="00D36EC1"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Personal Response</w:t>
      </w:r>
    </w:p>
    <w:p w:rsidR="00D36EC1" w:rsidRDefault="00D36EC1"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Big Brother Little Sister</w:t>
      </w:r>
    </w:p>
    <w:p w:rsidR="00D36EC1" w:rsidRDefault="00D36EC1"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p>
    <w:p w:rsidR="00D36EC1" w:rsidRDefault="00D36EC1"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Them</w:t>
      </w:r>
      <w:r w:rsidR="002D5733">
        <w:rPr>
          <w:rFonts w:ascii="Arial" w:eastAsia="Times New Roman" w:hAnsi="Arial" w:cs="Arial"/>
          <w:b/>
          <w:bCs/>
          <w:color w:val="333333"/>
          <w:sz w:val="24"/>
          <w:szCs w:val="24"/>
          <w:bdr w:val="none" w:sz="0" w:space="0" w:color="auto" w:frame="1"/>
          <w:lang w:eastAsia="en-NZ"/>
        </w:rPr>
        <w:t>es / Ideas from the text that / messages</w:t>
      </w:r>
    </w:p>
    <w:p w:rsidR="005A6756" w:rsidRDefault="005A6756" w:rsidP="005A6756">
      <w:pPr>
        <w:spacing w:after="0"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ab/>
      </w:r>
      <w:r>
        <w:rPr>
          <w:rFonts w:ascii="Arial" w:eastAsia="Times New Roman" w:hAnsi="Arial" w:cs="Arial"/>
          <w:b/>
          <w:bCs/>
          <w:color w:val="333333"/>
          <w:sz w:val="24"/>
          <w:szCs w:val="24"/>
          <w:bdr w:val="none" w:sz="0" w:space="0" w:color="auto" w:frame="1"/>
          <w:lang w:eastAsia="en-NZ"/>
        </w:rPr>
        <w:tab/>
      </w:r>
      <w:r>
        <w:rPr>
          <w:rFonts w:ascii="Arial" w:eastAsia="Times New Roman" w:hAnsi="Arial" w:cs="Arial"/>
          <w:b/>
          <w:bCs/>
          <w:color w:val="333333"/>
          <w:sz w:val="24"/>
          <w:szCs w:val="24"/>
          <w:bdr w:val="none" w:sz="0" w:space="0" w:color="auto" w:frame="1"/>
          <w:lang w:eastAsia="en-NZ"/>
        </w:rPr>
        <w:tab/>
      </w:r>
      <w:r>
        <w:rPr>
          <w:rFonts w:ascii="Arial" w:eastAsia="Times New Roman" w:hAnsi="Arial" w:cs="Arial"/>
          <w:b/>
          <w:bCs/>
          <w:color w:val="333333"/>
          <w:sz w:val="24"/>
          <w:szCs w:val="24"/>
          <w:bdr w:val="none" w:sz="0" w:space="0" w:color="auto" w:frame="1"/>
          <w:lang w:eastAsia="en-NZ"/>
        </w:rPr>
        <w:tab/>
        <w:t xml:space="preserve"> </w:t>
      </w:r>
    </w:p>
    <w:p w:rsidR="005A6756" w:rsidRDefault="005A6756" w:rsidP="005A6756">
      <w:pPr>
        <w:spacing w:after="0" w:line="270" w:lineRule="atLeast"/>
        <w:ind w:left="720"/>
        <w:textAlignment w:val="baseline"/>
        <w:rPr>
          <w:rFonts w:ascii="Arial" w:eastAsia="Times New Roman" w:hAnsi="Arial" w:cs="Arial"/>
          <w:b/>
          <w:bCs/>
          <w:color w:val="333333"/>
          <w:sz w:val="24"/>
          <w:szCs w:val="24"/>
          <w:bdr w:val="none" w:sz="0" w:space="0" w:color="auto" w:frame="1"/>
          <w:lang w:eastAsia="en-NZ"/>
        </w:rPr>
      </w:pPr>
    </w:p>
    <w:tbl>
      <w:tblPr>
        <w:tblStyle w:val="TableGrid"/>
        <w:tblW w:w="0" w:type="auto"/>
        <w:tblLook w:val="04A0" w:firstRow="1" w:lastRow="0" w:firstColumn="1" w:lastColumn="0" w:noHBand="0" w:noVBand="1"/>
      </w:tblPr>
      <w:tblGrid>
        <w:gridCol w:w="534"/>
        <w:gridCol w:w="3827"/>
        <w:gridCol w:w="2648"/>
        <w:gridCol w:w="2233"/>
      </w:tblGrid>
      <w:tr w:rsidR="005A6756" w:rsidRPr="005A6756" w:rsidTr="005A6756">
        <w:tc>
          <w:tcPr>
            <w:tcW w:w="534" w:type="dxa"/>
            <w:shd w:val="clear" w:color="auto" w:fill="000000" w:themeFill="text1"/>
            <w:vAlign w:val="center"/>
          </w:tcPr>
          <w:p w:rsidR="005A6756" w:rsidRPr="005A6756" w:rsidRDefault="005A6756" w:rsidP="005A6756">
            <w:pPr>
              <w:spacing w:line="270" w:lineRule="atLeast"/>
              <w:jc w:val="center"/>
              <w:textAlignment w:val="baseline"/>
              <w:rPr>
                <w:rFonts w:ascii="Arial" w:eastAsia="Times New Roman" w:hAnsi="Arial" w:cs="Arial"/>
                <w:b/>
                <w:bCs/>
                <w:color w:val="FFFFFF" w:themeColor="background1"/>
                <w:sz w:val="24"/>
                <w:szCs w:val="24"/>
                <w:bdr w:val="none" w:sz="0" w:space="0" w:color="auto" w:frame="1"/>
                <w:lang w:eastAsia="en-NZ"/>
              </w:rPr>
            </w:pPr>
          </w:p>
        </w:tc>
        <w:tc>
          <w:tcPr>
            <w:tcW w:w="3827" w:type="dxa"/>
            <w:shd w:val="clear" w:color="auto" w:fill="000000" w:themeFill="text1"/>
          </w:tcPr>
          <w:p w:rsidR="005A6756" w:rsidRPr="005A6756" w:rsidRDefault="005A6756" w:rsidP="00AF4132">
            <w:pPr>
              <w:spacing w:line="270" w:lineRule="atLeast"/>
              <w:textAlignment w:val="baseline"/>
              <w:rPr>
                <w:rFonts w:ascii="Arial" w:eastAsia="Times New Roman" w:hAnsi="Arial" w:cs="Arial"/>
                <w:b/>
                <w:bCs/>
                <w:color w:val="FFFFFF" w:themeColor="background1"/>
                <w:sz w:val="24"/>
                <w:szCs w:val="24"/>
                <w:bdr w:val="none" w:sz="0" w:space="0" w:color="auto" w:frame="1"/>
                <w:lang w:eastAsia="en-NZ"/>
              </w:rPr>
            </w:pPr>
            <w:r w:rsidRPr="005A6756">
              <w:rPr>
                <w:rFonts w:ascii="Arial" w:eastAsia="Times New Roman" w:hAnsi="Arial" w:cs="Arial"/>
                <w:b/>
                <w:bCs/>
                <w:color w:val="FFFFFF" w:themeColor="background1"/>
                <w:sz w:val="24"/>
                <w:szCs w:val="24"/>
                <w:bdr w:val="none" w:sz="0" w:space="0" w:color="auto" w:frame="1"/>
                <w:lang w:eastAsia="en-NZ"/>
              </w:rPr>
              <w:t>Message / Theme / Idea</w:t>
            </w:r>
          </w:p>
        </w:tc>
        <w:tc>
          <w:tcPr>
            <w:tcW w:w="2648" w:type="dxa"/>
            <w:shd w:val="clear" w:color="auto" w:fill="000000" w:themeFill="text1"/>
          </w:tcPr>
          <w:p w:rsidR="005A6756" w:rsidRPr="005A6756" w:rsidRDefault="005A6756" w:rsidP="00AF4132">
            <w:pPr>
              <w:spacing w:line="270" w:lineRule="atLeast"/>
              <w:textAlignment w:val="baseline"/>
              <w:rPr>
                <w:rFonts w:ascii="Arial" w:eastAsia="Times New Roman" w:hAnsi="Arial" w:cs="Arial"/>
                <w:b/>
                <w:bCs/>
                <w:color w:val="FFFFFF" w:themeColor="background1"/>
                <w:sz w:val="24"/>
                <w:szCs w:val="24"/>
                <w:bdr w:val="none" w:sz="0" w:space="0" w:color="auto" w:frame="1"/>
                <w:lang w:eastAsia="en-NZ"/>
              </w:rPr>
            </w:pPr>
            <w:r w:rsidRPr="005A6756">
              <w:rPr>
                <w:rFonts w:ascii="Arial" w:eastAsia="Times New Roman" w:hAnsi="Arial" w:cs="Arial"/>
                <w:b/>
                <w:bCs/>
                <w:color w:val="FFFFFF" w:themeColor="background1"/>
                <w:sz w:val="24"/>
                <w:szCs w:val="24"/>
                <w:bdr w:val="none" w:sz="0" w:space="0" w:color="auto" w:frame="1"/>
                <w:lang w:eastAsia="en-NZ"/>
              </w:rPr>
              <w:t>What it means</w:t>
            </w:r>
          </w:p>
        </w:tc>
        <w:tc>
          <w:tcPr>
            <w:tcW w:w="2233" w:type="dxa"/>
            <w:shd w:val="clear" w:color="auto" w:fill="000000" w:themeFill="text1"/>
          </w:tcPr>
          <w:p w:rsidR="005A6756" w:rsidRPr="005A6756" w:rsidRDefault="005A6756" w:rsidP="00AF4132">
            <w:pPr>
              <w:spacing w:line="270" w:lineRule="atLeast"/>
              <w:textAlignment w:val="baseline"/>
              <w:rPr>
                <w:rFonts w:ascii="Arial" w:eastAsia="Times New Roman" w:hAnsi="Arial" w:cs="Arial"/>
                <w:b/>
                <w:bCs/>
                <w:color w:val="FFFFFF" w:themeColor="background1"/>
                <w:sz w:val="24"/>
                <w:szCs w:val="24"/>
                <w:bdr w:val="none" w:sz="0" w:space="0" w:color="auto" w:frame="1"/>
                <w:lang w:eastAsia="en-NZ"/>
              </w:rPr>
            </w:pPr>
            <w:r w:rsidRPr="005A6756">
              <w:rPr>
                <w:rFonts w:ascii="Arial" w:eastAsia="Times New Roman" w:hAnsi="Arial" w:cs="Arial"/>
                <w:b/>
                <w:bCs/>
                <w:color w:val="FFFFFF" w:themeColor="background1"/>
                <w:sz w:val="24"/>
                <w:szCs w:val="24"/>
                <w:bdr w:val="none" w:sz="0" w:space="0" w:color="auto" w:frame="1"/>
                <w:lang w:eastAsia="en-NZ"/>
              </w:rPr>
              <w:t>Quote from text</w:t>
            </w:r>
          </w:p>
        </w:tc>
      </w:tr>
      <w:tr w:rsidR="005A6756" w:rsidTr="00683E4D">
        <w:tc>
          <w:tcPr>
            <w:tcW w:w="534" w:type="dxa"/>
            <w:vAlign w:val="center"/>
          </w:tcPr>
          <w:p w:rsidR="005A6756" w:rsidRDefault="005A6756"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1</w:t>
            </w:r>
          </w:p>
        </w:tc>
        <w:tc>
          <w:tcPr>
            <w:tcW w:w="3827"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children need love and care from someone</w:t>
            </w:r>
          </w:p>
        </w:tc>
        <w:tc>
          <w:tcPr>
            <w:tcW w:w="2648"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roofErr w:type="spellStart"/>
            <w:r>
              <w:rPr>
                <w:rFonts w:ascii="Arial" w:eastAsia="Times New Roman" w:hAnsi="Arial" w:cs="Arial"/>
                <w:b/>
                <w:bCs/>
                <w:color w:val="333333"/>
                <w:sz w:val="24"/>
                <w:szCs w:val="24"/>
                <w:bdr w:val="none" w:sz="0" w:space="0" w:color="auto" w:frame="1"/>
                <w:lang w:eastAsia="en-NZ"/>
              </w:rPr>
              <w:t>Hema</w:t>
            </w:r>
            <w:proofErr w:type="spellEnd"/>
            <w:r>
              <w:rPr>
                <w:rFonts w:ascii="Arial" w:eastAsia="Times New Roman" w:hAnsi="Arial" w:cs="Arial"/>
                <w:b/>
                <w:bCs/>
                <w:color w:val="333333"/>
                <w:sz w:val="24"/>
                <w:szCs w:val="24"/>
                <w:bdr w:val="none" w:sz="0" w:space="0" w:color="auto" w:frame="1"/>
                <w:lang w:eastAsia="en-NZ"/>
              </w:rPr>
              <w:t xml:space="preserve"> and </w:t>
            </w:r>
            <w:proofErr w:type="spellStart"/>
            <w:r>
              <w:rPr>
                <w:rFonts w:ascii="Arial" w:eastAsia="Times New Roman" w:hAnsi="Arial" w:cs="Arial"/>
                <w:b/>
                <w:bCs/>
                <w:color w:val="333333"/>
                <w:sz w:val="24"/>
                <w:szCs w:val="24"/>
                <w:bdr w:val="none" w:sz="0" w:space="0" w:color="auto" w:frame="1"/>
                <w:lang w:eastAsia="en-NZ"/>
              </w:rPr>
              <w:t>Janey</w:t>
            </w:r>
            <w:proofErr w:type="spellEnd"/>
            <w:r>
              <w:rPr>
                <w:rFonts w:ascii="Arial" w:eastAsia="Times New Roman" w:hAnsi="Arial" w:cs="Arial"/>
                <w:b/>
                <w:bCs/>
                <w:color w:val="333333"/>
                <w:sz w:val="24"/>
                <w:szCs w:val="24"/>
                <w:bdr w:val="none" w:sz="0" w:space="0" w:color="auto" w:frame="1"/>
                <w:lang w:eastAsia="en-NZ"/>
              </w:rPr>
              <w:t xml:space="preserve"> wanted their mother to love them</w:t>
            </w:r>
          </w:p>
        </w:tc>
        <w:tc>
          <w:tcPr>
            <w:tcW w:w="2233"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5A6756" w:rsidTr="00683E4D">
        <w:tc>
          <w:tcPr>
            <w:tcW w:w="534" w:type="dxa"/>
            <w:vAlign w:val="center"/>
          </w:tcPr>
          <w:p w:rsidR="005A6756" w:rsidRDefault="005A6756"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2</w:t>
            </w:r>
          </w:p>
        </w:tc>
        <w:tc>
          <w:tcPr>
            <w:tcW w:w="3827"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the negative effects of child abuse/neglect</w:t>
            </w:r>
            <w:r w:rsidR="00A876F4">
              <w:rPr>
                <w:rFonts w:ascii="Arial" w:eastAsia="Times New Roman" w:hAnsi="Arial" w:cs="Arial"/>
                <w:b/>
                <w:bCs/>
                <w:color w:val="333333"/>
                <w:sz w:val="24"/>
                <w:szCs w:val="24"/>
                <w:bdr w:val="none" w:sz="0" w:space="0" w:color="auto" w:frame="1"/>
                <w:lang w:eastAsia="en-NZ"/>
              </w:rPr>
              <w:t xml:space="preserve"> in families</w:t>
            </w:r>
          </w:p>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the influence child abuse has on children</w:t>
            </w:r>
          </w:p>
        </w:tc>
        <w:tc>
          <w:tcPr>
            <w:tcW w:w="2648"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roofErr w:type="spellStart"/>
            <w:r>
              <w:rPr>
                <w:rFonts w:ascii="Arial" w:eastAsia="Times New Roman" w:hAnsi="Arial" w:cs="Arial"/>
                <w:b/>
                <w:bCs/>
                <w:color w:val="333333"/>
                <w:sz w:val="24"/>
                <w:szCs w:val="24"/>
                <w:bdr w:val="none" w:sz="0" w:space="0" w:color="auto" w:frame="1"/>
                <w:lang w:eastAsia="en-NZ"/>
              </w:rPr>
              <w:t>Hema</w:t>
            </w:r>
            <w:proofErr w:type="spellEnd"/>
            <w:r>
              <w:rPr>
                <w:rFonts w:ascii="Arial" w:eastAsia="Times New Roman" w:hAnsi="Arial" w:cs="Arial"/>
                <w:b/>
                <w:bCs/>
                <w:color w:val="333333"/>
                <w:sz w:val="24"/>
                <w:szCs w:val="24"/>
                <w:bdr w:val="none" w:sz="0" w:space="0" w:color="auto" w:frame="1"/>
                <w:lang w:eastAsia="en-NZ"/>
              </w:rPr>
              <w:t xml:space="preserve"> and </w:t>
            </w:r>
            <w:proofErr w:type="spellStart"/>
            <w:r>
              <w:rPr>
                <w:rFonts w:ascii="Arial" w:eastAsia="Times New Roman" w:hAnsi="Arial" w:cs="Arial"/>
                <w:b/>
                <w:bCs/>
                <w:color w:val="333333"/>
                <w:sz w:val="24"/>
                <w:szCs w:val="24"/>
                <w:bdr w:val="none" w:sz="0" w:space="0" w:color="auto" w:frame="1"/>
                <w:lang w:eastAsia="en-NZ"/>
              </w:rPr>
              <w:t>Janey</w:t>
            </w:r>
            <w:proofErr w:type="spellEnd"/>
            <w:r>
              <w:rPr>
                <w:rFonts w:ascii="Arial" w:eastAsia="Times New Roman" w:hAnsi="Arial" w:cs="Arial"/>
                <w:b/>
                <w:bCs/>
                <w:color w:val="333333"/>
                <w:sz w:val="24"/>
                <w:szCs w:val="24"/>
                <w:bdr w:val="none" w:sz="0" w:space="0" w:color="auto" w:frame="1"/>
                <w:lang w:eastAsia="en-NZ"/>
              </w:rPr>
              <w:t xml:space="preserve"> got beaten by mom and uncle </w:t>
            </w:r>
            <w:proofErr w:type="spellStart"/>
            <w:r>
              <w:rPr>
                <w:rFonts w:ascii="Arial" w:eastAsia="Times New Roman" w:hAnsi="Arial" w:cs="Arial"/>
                <w:b/>
                <w:bCs/>
                <w:color w:val="333333"/>
                <w:sz w:val="24"/>
                <w:szCs w:val="24"/>
                <w:bdr w:val="none" w:sz="0" w:space="0" w:color="auto" w:frame="1"/>
                <w:lang w:eastAsia="en-NZ"/>
              </w:rPr>
              <w:t>Pera</w:t>
            </w:r>
            <w:proofErr w:type="spellEnd"/>
            <w:r>
              <w:rPr>
                <w:rFonts w:ascii="Arial" w:eastAsia="Times New Roman" w:hAnsi="Arial" w:cs="Arial"/>
                <w:b/>
                <w:bCs/>
                <w:color w:val="333333"/>
                <w:sz w:val="24"/>
                <w:szCs w:val="24"/>
                <w:bdr w:val="none" w:sz="0" w:space="0" w:color="auto" w:frame="1"/>
                <w:lang w:eastAsia="en-NZ"/>
              </w:rPr>
              <w:t>, felt feeling of neglect, wanted to run away</w:t>
            </w:r>
          </w:p>
        </w:tc>
        <w:tc>
          <w:tcPr>
            <w:tcW w:w="2233"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5A6756" w:rsidTr="00683E4D">
        <w:tc>
          <w:tcPr>
            <w:tcW w:w="534" w:type="dxa"/>
            <w:vAlign w:val="center"/>
          </w:tcPr>
          <w:p w:rsidR="005A6756" w:rsidRDefault="00683E4D"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 xml:space="preserve">3 </w:t>
            </w:r>
          </w:p>
        </w:tc>
        <w:tc>
          <w:tcPr>
            <w:tcW w:w="3827" w:type="dxa"/>
            <w:vAlign w:val="center"/>
          </w:tcPr>
          <w:p w:rsidR="005A6756"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Strong bonds between siblings</w:t>
            </w:r>
          </w:p>
        </w:tc>
        <w:tc>
          <w:tcPr>
            <w:tcW w:w="2648" w:type="dxa"/>
            <w:vAlign w:val="center"/>
          </w:tcPr>
          <w:p w:rsidR="005A6756"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roofErr w:type="spellStart"/>
            <w:r>
              <w:rPr>
                <w:rFonts w:ascii="Arial" w:eastAsia="Times New Roman" w:hAnsi="Arial" w:cs="Arial"/>
                <w:b/>
                <w:bCs/>
                <w:color w:val="333333"/>
                <w:sz w:val="24"/>
                <w:szCs w:val="24"/>
                <w:bdr w:val="none" w:sz="0" w:space="0" w:color="auto" w:frame="1"/>
                <w:lang w:eastAsia="en-NZ"/>
              </w:rPr>
              <w:t>Hema</w:t>
            </w:r>
            <w:proofErr w:type="spellEnd"/>
            <w:r>
              <w:rPr>
                <w:rFonts w:ascii="Arial" w:eastAsia="Times New Roman" w:hAnsi="Arial" w:cs="Arial"/>
                <w:b/>
                <w:bCs/>
                <w:color w:val="333333"/>
                <w:sz w:val="24"/>
                <w:szCs w:val="24"/>
                <w:bdr w:val="none" w:sz="0" w:space="0" w:color="auto" w:frame="1"/>
                <w:lang w:eastAsia="en-NZ"/>
              </w:rPr>
              <w:t xml:space="preserve"> looks after and takes care of </w:t>
            </w:r>
            <w:proofErr w:type="spellStart"/>
            <w:r>
              <w:rPr>
                <w:rFonts w:ascii="Arial" w:eastAsia="Times New Roman" w:hAnsi="Arial" w:cs="Arial"/>
                <w:b/>
                <w:bCs/>
                <w:color w:val="333333"/>
                <w:sz w:val="24"/>
                <w:szCs w:val="24"/>
                <w:bdr w:val="none" w:sz="0" w:space="0" w:color="auto" w:frame="1"/>
                <w:lang w:eastAsia="en-NZ"/>
              </w:rPr>
              <w:t>Janey</w:t>
            </w:r>
            <w:proofErr w:type="spellEnd"/>
          </w:p>
        </w:tc>
        <w:tc>
          <w:tcPr>
            <w:tcW w:w="2233"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5A6756" w:rsidTr="00683E4D">
        <w:tc>
          <w:tcPr>
            <w:tcW w:w="534" w:type="dxa"/>
            <w:vAlign w:val="center"/>
          </w:tcPr>
          <w:p w:rsidR="005A6756" w:rsidRDefault="00683E4D"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 xml:space="preserve">4 </w:t>
            </w:r>
          </w:p>
        </w:tc>
        <w:tc>
          <w:tcPr>
            <w:tcW w:w="3827" w:type="dxa"/>
            <w:vAlign w:val="center"/>
          </w:tcPr>
          <w:p w:rsidR="005A6756"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Children needs people they can look up to</w:t>
            </w:r>
          </w:p>
        </w:tc>
        <w:tc>
          <w:tcPr>
            <w:tcW w:w="2648" w:type="dxa"/>
            <w:vAlign w:val="center"/>
          </w:tcPr>
          <w:p w:rsidR="005A6756"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Their role models let them down</w:t>
            </w:r>
          </w:p>
        </w:tc>
        <w:tc>
          <w:tcPr>
            <w:tcW w:w="2233" w:type="dxa"/>
            <w:vAlign w:val="center"/>
          </w:tcPr>
          <w:p w:rsidR="005A6756" w:rsidRDefault="005A6756"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683E4D" w:rsidTr="00683E4D">
        <w:tc>
          <w:tcPr>
            <w:tcW w:w="534" w:type="dxa"/>
            <w:vAlign w:val="center"/>
          </w:tcPr>
          <w:p w:rsidR="00683E4D" w:rsidRDefault="00683E4D"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5</w:t>
            </w:r>
          </w:p>
        </w:tc>
        <w:tc>
          <w:tcPr>
            <w:tcW w:w="3827"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Threats to small children</w:t>
            </w:r>
          </w:p>
        </w:tc>
        <w:tc>
          <w:tcPr>
            <w:tcW w:w="2648"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Crossing busy streets</w:t>
            </w:r>
          </w:p>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 xml:space="preserve">Drunk people </w:t>
            </w:r>
          </w:p>
        </w:tc>
        <w:tc>
          <w:tcPr>
            <w:tcW w:w="2233"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683E4D" w:rsidTr="00683E4D">
        <w:tc>
          <w:tcPr>
            <w:tcW w:w="534" w:type="dxa"/>
            <w:vAlign w:val="center"/>
          </w:tcPr>
          <w:p w:rsidR="00683E4D" w:rsidRDefault="00683E4D"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6</w:t>
            </w:r>
          </w:p>
        </w:tc>
        <w:tc>
          <w:tcPr>
            <w:tcW w:w="3827"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If you cannot take care of your children you should not have them</w:t>
            </w:r>
          </w:p>
        </w:tc>
        <w:tc>
          <w:tcPr>
            <w:tcW w:w="2648"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c>
          <w:tcPr>
            <w:tcW w:w="2233"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683E4D" w:rsidTr="00683E4D">
        <w:tc>
          <w:tcPr>
            <w:tcW w:w="534" w:type="dxa"/>
            <w:vAlign w:val="center"/>
          </w:tcPr>
          <w:p w:rsidR="00683E4D" w:rsidRDefault="00683E4D"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7</w:t>
            </w:r>
          </w:p>
        </w:tc>
        <w:tc>
          <w:tcPr>
            <w:tcW w:w="3827"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Influences of domestic violence</w:t>
            </w:r>
          </w:p>
        </w:tc>
        <w:tc>
          <w:tcPr>
            <w:tcW w:w="2648"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c>
          <w:tcPr>
            <w:tcW w:w="2233" w:type="dxa"/>
            <w:vAlign w:val="center"/>
          </w:tcPr>
          <w:p w:rsidR="00683E4D" w:rsidRDefault="00683E4D"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871B2C" w:rsidTr="00683E4D">
        <w:tc>
          <w:tcPr>
            <w:tcW w:w="534" w:type="dxa"/>
            <w:vAlign w:val="center"/>
          </w:tcPr>
          <w:p w:rsidR="00871B2C" w:rsidRDefault="00871B2C"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 xml:space="preserve">8 </w:t>
            </w:r>
          </w:p>
        </w:tc>
        <w:tc>
          <w:tcPr>
            <w:tcW w:w="3827"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Older siblings can take on the responsibility of parents</w:t>
            </w:r>
          </w:p>
        </w:tc>
        <w:tc>
          <w:tcPr>
            <w:tcW w:w="2648"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c>
          <w:tcPr>
            <w:tcW w:w="2233"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871B2C" w:rsidTr="00683E4D">
        <w:tc>
          <w:tcPr>
            <w:tcW w:w="534" w:type="dxa"/>
            <w:vAlign w:val="center"/>
          </w:tcPr>
          <w:p w:rsidR="00871B2C" w:rsidRDefault="00871B2C"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 xml:space="preserve">9 </w:t>
            </w:r>
          </w:p>
        </w:tc>
        <w:tc>
          <w:tcPr>
            <w:tcW w:w="3827"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Importance of functional families</w:t>
            </w:r>
          </w:p>
        </w:tc>
        <w:tc>
          <w:tcPr>
            <w:tcW w:w="2648"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c>
          <w:tcPr>
            <w:tcW w:w="2233"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r w:rsidR="00871B2C" w:rsidTr="00683E4D">
        <w:tc>
          <w:tcPr>
            <w:tcW w:w="534" w:type="dxa"/>
            <w:vAlign w:val="center"/>
          </w:tcPr>
          <w:p w:rsidR="00871B2C" w:rsidRDefault="00871B2C" w:rsidP="005A6756">
            <w:pPr>
              <w:spacing w:line="270" w:lineRule="atLeast"/>
              <w:jc w:val="center"/>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10</w:t>
            </w:r>
          </w:p>
        </w:tc>
        <w:tc>
          <w:tcPr>
            <w:tcW w:w="3827"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r>
              <w:rPr>
                <w:rFonts w:ascii="Arial" w:eastAsia="Times New Roman" w:hAnsi="Arial" w:cs="Arial"/>
                <w:b/>
                <w:bCs/>
                <w:color w:val="333333"/>
                <w:sz w:val="24"/>
                <w:szCs w:val="24"/>
                <w:bdr w:val="none" w:sz="0" w:space="0" w:color="auto" w:frame="1"/>
                <w:lang w:eastAsia="en-NZ"/>
              </w:rPr>
              <w:t>Feelings of rejection can cause children to do irrational things</w:t>
            </w:r>
          </w:p>
        </w:tc>
        <w:tc>
          <w:tcPr>
            <w:tcW w:w="2648"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c>
          <w:tcPr>
            <w:tcW w:w="2233" w:type="dxa"/>
            <w:vAlign w:val="center"/>
          </w:tcPr>
          <w:p w:rsidR="00871B2C" w:rsidRDefault="00871B2C" w:rsidP="00683E4D">
            <w:pPr>
              <w:spacing w:line="270" w:lineRule="atLeast"/>
              <w:textAlignment w:val="baseline"/>
              <w:rPr>
                <w:rFonts w:ascii="Arial" w:eastAsia="Times New Roman" w:hAnsi="Arial" w:cs="Arial"/>
                <w:b/>
                <w:bCs/>
                <w:color w:val="333333"/>
                <w:sz w:val="24"/>
                <w:szCs w:val="24"/>
                <w:bdr w:val="none" w:sz="0" w:space="0" w:color="auto" w:frame="1"/>
                <w:lang w:eastAsia="en-NZ"/>
              </w:rPr>
            </w:pPr>
          </w:p>
        </w:tc>
      </w:tr>
    </w:tbl>
    <w:p w:rsidR="00D36EC1" w:rsidRDefault="00D36EC1"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p>
    <w:p w:rsidR="00D36EC1" w:rsidRDefault="00D36EC1" w:rsidP="00AF4132">
      <w:pPr>
        <w:spacing w:after="0" w:line="270" w:lineRule="atLeast"/>
        <w:textAlignment w:val="baseline"/>
        <w:rPr>
          <w:rFonts w:ascii="Arial" w:eastAsia="Times New Roman" w:hAnsi="Arial" w:cs="Arial"/>
          <w:b/>
          <w:bCs/>
          <w:color w:val="333333"/>
          <w:sz w:val="24"/>
          <w:szCs w:val="24"/>
          <w:bdr w:val="none" w:sz="0" w:space="0" w:color="auto" w:frame="1"/>
          <w:lang w:eastAsia="en-NZ"/>
        </w:rPr>
      </w:pPr>
      <w:bookmarkStart w:id="0" w:name="_GoBack"/>
      <w:bookmarkEnd w:id="0"/>
    </w:p>
    <w:p w:rsidR="00AF4132" w:rsidRPr="00AF4132" w:rsidRDefault="00AF4132" w:rsidP="00AF4132">
      <w:pPr>
        <w:spacing w:after="0" w:line="270" w:lineRule="atLeast"/>
        <w:textAlignment w:val="baseline"/>
        <w:rPr>
          <w:rFonts w:ascii="Arial" w:eastAsia="Times New Roman" w:hAnsi="Arial" w:cs="Arial"/>
          <w:color w:val="333333"/>
          <w:sz w:val="24"/>
          <w:szCs w:val="24"/>
          <w:lang w:eastAsia="en-NZ"/>
        </w:rPr>
      </w:pPr>
      <w:r>
        <w:rPr>
          <w:rFonts w:ascii="Arial" w:eastAsia="Times New Roman" w:hAnsi="Arial" w:cs="Arial"/>
          <w:b/>
          <w:bCs/>
          <w:color w:val="333333"/>
          <w:sz w:val="24"/>
          <w:szCs w:val="24"/>
          <w:bdr w:val="none" w:sz="0" w:space="0" w:color="auto" w:frame="1"/>
          <w:lang w:eastAsia="en-NZ"/>
        </w:rPr>
        <w:t>Some good notes for your assignment</w:t>
      </w:r>
    </w:p>
    <w:p w:rsidR="00AF4132" w:rsidRPr="00AF4132" w:rsidRDefault="00AF4132" w:rsidP="00AF4132">
      <w:pPr>
        <w:numPr>
          <w:ilvl w:val="0"/>
          <w:numId w:val="1"/>
        </w:numPr>
        <w:spacing w:after="0" w:line="270" w:lineRule="atLeast"/>
        <w:ind w:left="0"/>
        <w:textAlignment w:val="baseline"/>
        <w:rPr>
          <w:rFonts w:ascii="Arial" w:eastAsia="Times New Roman" w:hAnsi="Arial" w:cs="Arial"/>
          <w:color w:val="333333"/>
          <w:sz w:val="24"/>
          <w:szCs w:val="24"/>
          <w:lang w:eastAsia="en-NZ"/>
        </w:rPr>
      </w:pPr>
      <w:r w:rsidRPr="00AF4132">
        <w:rPr>
          <w:rFonts w:ascii="Arial" w:eastAsia="Times New Roman" w:hAnsi="Arial" w:cs="Arial"/>
          <w:b/>
          <w:bCs/>
          <w:i/>
          <w:iCs/>
          <w:color w:val="333333"/>
          <w:sz w:val="24"/>
          <w:szCs w:val="24"/>
          <w:bdr w:val="none" w:sz="0" w:space="0" w:color="auto" w:frame="1"/>
          <w:lang w:eastAsia="en-NZ"/>
        </w:rPr>
        <w:t>Parental Responsibility</w:t>
      </w:r>
      <w:r w:rsidRPr="00AF4132">
        <w:rPr>
          <w:rFonts w:ascii="Arial" w:eastAsia="Times New Roman" w:hAnsi="Arial" w:cs="Arial"/>
          <w:color w:val="333333"/>
          <w:sz w:val="24"/>
          <w:szCs w:val="24"/>
          <w:lang w:eastAsia="en-NZ"/>
        </w:rPr>
        <w:br/>
        <w:t>Wiki does not fulfil her role as being a Mother. She denies her responsibility of her children the more involved she becomes with Pera. Her irresponsibility means that Hema has to step up and become the ‘adult’ in the situation.</w:t>
      </w:r>
    </w:p>
    <w:p w:rsidR="00AF4132" w:rsidRPr="00AF4132" w:rsidRDefault="00AF4132" w:rsidP="00AF4132">
      <w:pPr>
        <w:numPr>
          <w:ilvl w:val="0"/>
          <w:numId w:val="1"/>
        </w:numPr>
        <w:spacing w:after="0" w:line="270" w:lineRule="atLeast"/>
        <w:ind w:left="0"/>
        <w:textAlignment w:val="baseline"/>
        <w:rPr>
          <w:rFonts w:ascii="Arial" w:eastAsia="Times New Roman" w:hAnsi="Arial" w:cs="Arial"/>
          <w:color w:val="333333"/>
          <w:sz w:val="24"/>
          <w:szCs w:val="24"/>
          <w:lang w:eastAsia="en-NZ"/>
        </w:rPr>
      </w:pPr>
      <w:r w:rsidRPr="00AF4132">
        <w:rPr>
          <w:rFonts w:ascii="Arial" w:eastAsia="Times New Roman" w:hAnsi="Arial" w:cs="Arial"/>
          <w:b/>
          <w:bCs/>
          <w:i/>
          <w:iCs/>
          <w:color w:val="333333"/>
          <w:sz w:val="24"/>
          <w:szCs w:val="24"/>
          <w:bdr w:val="none" w:sz="0" w:space="0" w:color="auto" w:frame="1"/>
          <w:lang w:eastAsia="en-NZ"/>
        </w:rPr>
        <w:t>Role Modelling</w:t>
      </w:r>
      <w:r w:rsidRPr="00AF4132">
        <w:rPr>
          <w:rFonts w:ascii="Arial" w:eastAsia="Times New Roman" w:hAnsi="Arial" w:cs="Arial"/>
          <w:color w:val="333333"/>
          <w:sz w:val="24"/>
          <w:szCs w:val="24"/>
          <w:lang w:eastAsia="en-NZ"/>
        </w:rPr>
        <w:br/>
        <w:t>Hema is the positive role model for Janey the danger is the fact that he has no role models himself. All male elders in Hema’s life are violent. It is no surprise that Hema himself has violent thoughts too.</w:t>
      </w:r>
    </w:p>
    <w:p w:rsidR="00AF4132" w:rsidRPr="00AF4132" w:rsidRDefault="00AF4132" w:rsidP="00AF4132">
      <w:pPr>
        <w:numPr>
          <w:ilvl w:val="0"/>
          <w:numId w:val="1"/>
        </w:numPr>
        <w:spacing w:after="0" w:line="270" w:lineRule="atLeast"/>
        <w:ind w:left="0"/>
        <w:textAlignment w:val="baseline"/>
        <w:rPr>
          <w:rFonts w:ascii="Arial" w:eastAsia="Times New Roman" w:hAnsi="Arial" w:cs="Arial"/>
          <w:color w:val="333333"/>
          <w:sz w:val="24"/>
          <w:szCs w:val="24"/>
          <w:lang w:eastAsia="en-NZ"/>
        </w:rPr>
      </w:pPr>
      <w:r w:rsidRPr="00AF4132">
        <w:rPr>
          <w:rFonts w:ascii="Arial" w:eastAsia="Times New Roman" w:hAnsi="Arial" w:cs="Arial"/>
          <w:b/>
          <w:bCs/>
          <w:i/>
          <w:iCs/>
          <w:color w:val="333333"/>
          <w:sz w:val="24"/>
          <w:szCs w:val="24"/>
          <w:bdr w:val="none" w:sz="0" w:space="0" w:color="auto" w:frame="1"/>
          <w:lang w:eastAsia="en-NZ"/>
        </w:rPr>
        <w:t>Domestic violence</w:t>
      </w:r>
      <w:r w:rsidRPr="00AF4132">
        <w:rPr>
          <w:rFonts w:ascii="Arial" w:eastAsia="Times New Roman" w:hAnsi="Arial" w:cs="Arial"/>
          <w:color w:val="333333"/>
          <w:sz w:val="24"/>
          <w:szCs w:val="24"/>
          <w:lang w:eastAsia="en-NZ"/>
        </w:rPr>
        <w:br/>
        <w:t>Domestic Violence is seen a number of times in Hema’s home. Both Wiki and Hema are beaten in the text. The final beating of Hema is c</w:t>
      </w:r>
      <w:r>
        <w:rPr>
          <w:rFonts w:ascii="Arial" w:eastAsia="Times New Roman" w:hAnsi="Arial" w:cs="Arial"/>
          <w:color w:val="333333"/>
          <w:sz w:val="24"/>
          <w:szCs w:val="24"/>
          <w:lang w:eastAsia="en-NZ"/>
        </w:rPr>
        <w:t>ruel and unrelenting.</w:t>
      </w:r>
      <w:r w:rsidRPr="00AF4132">
        <w:rPr>
          <w:rFonts w:ascii="Arial" w:eastAsia="Times New Roman" w:hAnsi="Arial" w:cs="Arial"/>
          <w:color w:val="333333"/>
          <w:sz w:val="24"/>
          <w:szCs w:val="24"/>
          <w:lang w:eastAsia="en-NZ"/>
        </w:rPr>
        <w:t xml:space="preserve"> The males in the house abuse their power and use violence to get what they want. We </w:t>
      </w:r>
      <w:r>
        <w:rPr>
          <w:rFonts w:ascii="Arial" w:eastAsia="Times New Roman" w:hAnsi="Arial" w:cs="Arial"/>
          <w:color w:val="333333"/>
          <w:sz w:val="24"/>
          <w:szCs w:val="24"/>
          <w:lang w:eastAsia="en-NZ"/>
        </w:rPr>
        <w:t xml:space="preserve">assume </w:t>
      </w:r>
      <w:r>
        <w:rPr>
          <w:rFonts w:ascii="Arial" w:eastAsia="Times New Roman" w:hAnsi="Arial" w:cs="Arial"/>
          <w:color w:val="333333"/>
          <w:sz w:val="24"/>
          <w:szCs w:val="24"/>
          <w:lang w:eastAsia="en-NZ"/>
        </w:rPr>
        <w:lastRenderedPageBreak/>
        <w:t>the beating/</w:t>
      </w:r>
      <w:r w:rsidRPr="00AF4132">
        <w:rPr>
          <w:rFonts w:ascii="Arial" w:eastAsia="Times New Roman" w:hAnsi="Arial" w:cs="Arial"/>
          <w:color w:val="333333"/>
          <w:sz w:val="24"/>
          <w:szCs w:val="24"/>
          <w:lang w:eastAsia="en-NZ"/>
        </w:rPr>
        <w:t xml:space="preserve"> cycle of abuse </w:t>
      </w:r>
      <w:r>
        <w:rPr>
          <w:rFonts w:ascii="Arial" w:eastAsia="Times New Roman" w:hAnsi="Arial" w:cs="Arial"/>
          <w:color w:val="333333"/>
          <w:sz w:val="24"/>
          <w:szCs w:val="24"/>
          <w:lang w:eastAsia="en-NZ"/>
        </w:rPr>
        <w:t xml:space="preserve">will continue </w:t>
      </w:r>
      <w:r w:rsidRPr="00AF4132">
        <w:rPr>
          <w:rFonts w:ascii="Arial" w:eastAsia="Times New Roman" w:hAnsi="Arial" w:cs="Arial"/>
          <w:color w:val="333333"/>
          <w:sz w:val="24"/>
          <w:szCs w:val="24"/>
          <w:lang w:eastAsia="en-NZ"/>
        </w:rPr>
        <w:t>when Hema decides to return home at the end of the story.</w:t>
      </w:r>
    </w:p>
    <w:p w:rsidR="00AF4132" w:rsidRDefault="00AF4132" w:rsidP="00AF4132">
      <w:pPr>
        <w:numPr>
          <w:ilvl w:val="0"/>
          <w:numId w:val="1"/>
        </w:numPr>
        <w:spacing w:after="0" w:line="270" w:lineRule="atLeast"/>
        <w:ind w:left="0"/>
        <w:textAlignment w:val="baseline"/>
        <w:rPr>
          <w:rFonts w:ascii="Arial" w:eastAsia="Times New Roman" w:hAnsi="Arial" w:cs="Arial"/>
          <w:color w:val="333333"/>
          <w:sz w:val="24"/>
          <w:szCs w:val="24"/>
          <w:lang w:eastAsia="en-NZ"/>
        </w:rPr>
      </w:pPr>
      <w:r w:rsidRPr="00AF4132">
        <w:rPr>
          <w:rFonts w:ascii="Arial" w:eastAsia="Times New Roman" w:hAnsi="Arial" w:cs="Arial"/>
          <w:b/>
          <w:bCs/>
          <w:i/>
          <w:iCs/>
          <w:color w:val="333333"/>
          <w:sz w:val="24"/>
          <w:szCs w:val="24"/>
          <w:bdr w:val="none" w:sz="0" w:space="0" w:color="auto" w:frame="1"/>
          <w:lang w:eastAsia="en-NZ"/>
        </w:rPr>
        <w:t>The importance of belonging</w:t>
      </w:r>
      <w:r w:rsidR="00247532">
        <w:rPr>
          <w:rFonts w:ascii="Arial" w:eastAsia="Times New Roman" w:hAnsi="Arial" w:cs="Arial"/>
          <w:b/>
          <w:bCs/>
          <w:i/>
          <w:iCs/>
          <w:color w:val="333333"/>
          <w:sz w:val="24"/>
          <w:szCs w:val="24"/>
          <w:bdr w:val="none" w:sz="0" w:space="0" w:color="auto" w:frame="1"/>
          <w:lang w:eastAsia="en-NZ"/>
        </w:rPr>
        <w:t xml:space="preserve"> to a family/group </w:t>
      </w:r>
      <w:r w:rsidRPr="00AF4132">
        <w:rPr>
          <w:rFonts w:ascii="Arial" w:eastAsia="Times New Roman" w:hAnsi="Arial" w:cs="Arial"/>
          <w:color w:val="333333"/>
          <w:sz w:val="24"/>
          <w:szCs w:val="24"/>
          <w:lang w:eastAsia="en-NZ"/>
        </w:rPr>
        <w:br/>
      </w:r>
      <w:proofErr w:type="spellStart"/>
      <w:r w:rsidRPr="00AF4132">
        <w:rPr>
          <w:rFonts w:ascii="Arial" w:eastAsia="Times New Roman" w:hAnsi="Arial" w:cs="Arial"/>
          <w:color w:val="333333"/>
          <w:sz w:val="24"/>
          <w:szCs w:val="24"/>
          <w:lang w:eastAsia="en-NZ"/>
        </w:rPr>
        <w:t>Hema</w:t>
      </w:r>
      <w:proofErr w:type="spellEnd"/>
      <w:r w:rsidRPr="00AF4132">
        <w:rPr>
          <w:rFonts w:ascii="Arial" w:eastAsia="Times New Roman" w:hAnsi="Arial" w:cs="Arial"/>
          <w:color w:val="333333"/>
          <w:sz w:val="24"/>
          <w:szCs w:val="24"/>
          <w:lang w:eastAsia="en-NZ"/>
        </w:rPr>
        <w:t xml:space="preserve"> simply just wants to belong in the story. He longingly looks at lighted windows wishing he co</w:t>
      </w:r>
      <w:r>
        <w:rPr>
          <w:rFonts w:ascii="Arial" w:eastAsia="Times New Roman" w:hAnsi="Arial" w:cs="Arial"/>
          <w:color w:val="333333"/>
          <w:sz w:val="24"/>
          <w:szCs w:val="24"/>
          <w:lang w:eastAsia="en-NZ"/>
        </w:rPr>
        <w:t>uld have a family.</w:t>
      </w:r>
    </w:p>
    <w:p w:rsidR="00AF4132" w:rsidRPr="00AF4132" w:rsidRDefault="00D36EC1" w:rsidP="00AF4132">
      <w:pPr>
        <w:numPr>
          <w:ilvl w:val="0"/>
          <w:numId w:val="1"/>
        </w:numPr>
        <w:spacing w:after="0" w:line="270" w:lineRule="atLeast"/>
        <w:ind w:left="0"/>
        <w:textAlignment w:val="baseline"/>
        <w:rPr>
          <w:rFonts w:ascii="Arial" w:eastAsia="Times New Roman" w:hAnsi="Arial" w:cs="Arial"/>
          <w:b/>
          <w:i/>
          <w:color w:val="333333"/>
          <w:sz w:val="24"/>
          <w:szCs w:val="24"/>
          <w:lang w:eastAsia="en-NZ"/>
        </w:rPr>
      </w:pPr>
      <w:r>
        <w:rPr>
          <w:rFonts w:ascii="Arial" w:hAnsi="Arial" w:cs="Arial"/>
          <w:b/>
          <w:i/>
          <w:color w:val="333333"/>
          <w:sz w:val="24"/>
          <w:szCs w:val="24"/>
          <w:shd w:val="clear" w:color="auto" w:fill="FFFFFF"/>
        </w:rPr>
        <w:t>B</w:t>
      </w:r>
      <w:r w:rsidR="00AF4132" w:rsidRPr="00AF4132">
        <w:rPr>
          <w:rFonts w:ascii="Arial" w:hAnsi="Arial" w:cs="Arial"/>
          <w:b/>
          <w:i/>
          <w:color w:val="333333"/>
          <w:sz w:val="24"/>
          <w:szCs w:val="24"/>
          <w:shd w:val="clear" w:color="auto" w:fill="FFFFFF"/>
        </w:rPr>
        <w:t>ad parenting and the effects it has on the children.</w:t>
      </w:r>
    </w:p>
    <w:p w:rsidR="00AF4132" w:rsidRPr="00AF4132" w:rsidRDefault="00247532" w:rsidP="00AF4132">
      <w:pPr>
        <w:numPr>
          <w:ilvl w:val="0"/>
          <w:numId w:val="1"/>
        </w:numPr>
        <w:spacing w:after="0" w:line="270" w:lineRule="atLeast"/>
        <w:ind w:left="0"/>
        <w:textAlignment w:val="baseline"/>
        <w:rPr>
          <w:rFonts w:ascii="Arial" w:eastAsia="Times New Roman" w:hAnsi="Arial" w:cs="Arial"/>
          <w:b/>
          <w:i/>
          <w:color w:val="333333"/>
          <w:sz w:val="24"/>
          <w:szCs w:val="24"/>
          <w:lang w:eastAsia="en-NZ"/>
        </w:rPr>
      </w:pPr>
      <w:r>
        <w:rPr>
          <w:rFonts w:ascii="Arial" w:hAnsi="Arial" w:cs="Arial"/>
          <w:b/>
          <w:i/>
          <w:color w:val="4E4E4E"/>
          <w:sz w:val="24"/>
          <w:szCs w:val="24"/>
        </w:rPr>
        <w:t xml:space="preserve">Making important </w:t>
      </w:r>
      <w:r w:rsidR="00AF4132" w:rsidRPr="00AF4132">
        <w:rPr>
          <w:rFonts w:ascii="Arial" w:hAnsi="Arial" w:cs="Arial"/>
          <w:b/>
          <w:i/>
          <w:color w:val="4E4E4E"/>
          <w:sz w:val="24"/>
          <w:szCs w:val="24"/>
        </w:rPr>
        <w:t>decisions</w:t>
      </w:r>
    </w:p>
    <w:p w:rsidR="00AF4132" w:rsidRPr="00D36EC1" w:rsidRDefault="00AF4132" w:rsidP="00AF4132">
      <w:pPr>
        <w:numPr>
          <w:ilvl w:val="0"/>
          <w:numId w:val="1"/>
        </w:numPr>
        <w:spacing w:after="0" w:line="270" w:lineRule="atLeast"/>
        <w:ind w:left="0"/>
        <w:textAlignment w:val="baseline"/>
        <w:rPr>
          <w:rFonts w:ascii="Arial" w:eastAsia="Times New Roman" w:hAnsi="Arial" w:cs="Arial"/>
          <w:b/>
          <w:i/>
          <w:color w:val="333333"/>
          <w:sz w:val="24"/>
          <w:szCs w:val="24"/>
          <w:lang w:eastAsia="en-NZ"/>
        </w:rPr>
      </w:pPr>
      <w:r w:rsidRPr="00AF4132">
        <w:rPr>
          <w:rFonts w:ascii="Arial" w:hAnsi="Arial" w:cs="Arial"/>
          <w:b/>
          <w:i/>
          <w:color w:val="4E4E4E"/>
          <w:sz w:val="24"/>
          <w:szCs w:val="24"/>
        </w:rPr>
        <w:t>The pursuit of happiness</w:t>
      </w:r>
    </w:p>
    <w:p w:rsidR="00D36EC1" w:rsidRPr="00842446" w:rsidRDefault="00D36EC1" w:rsidP="00AF4132">
      <w:pPr>
        <w:numPr>
          <w:ilvl w:val="0"/>
          <w:numId w:val="1"/>
        </w:numPr>
        <w:spacing w:after="0" w:line="270" w:lineRule="atLeast"/>
        <w:ind w:left="0"/>
        <w:textAlignment w:val="baseline"/>
        <w:rPr>
          <w:rFonts w:ascii="Arial" w:eastAsia="Times New Roman" w:hAnsi="Arial" w:cs="Arial"/>
          <w:b/>
          <w:i/>
          <w:color w:val="333333"/>
          <w:sz w:val="24"/>
          <w:szCs w:val="24"/>
          <w:lang w:eastAsia="en-NZ"/>
        </w:rPr>
      </w:pPr>
      <w:r>
        <w:rPr>
          <w:rFonts w:ascii="Arial" w:hAnsi="Arial" w:cs="Arial"/>
          <w:b/>
          <w:i/>
          <w:color w:val="4E4E4E"/>
          <w:sz w:val="24"/>
          <w:szCs w:val="24"/>
        </w:rPr>
        <w:t>The value of sibling friendships in difficult times</w:t>
      </w:r>
      <w:r w:rsidR="00247532">
        <w:rPr>
          <w:rFonts w:ascii="Arial" w:hAnsi="Arial" w:cs="Arial"/>
          <w:b/>
          <w:i/>
          <w:color w:val="4E4E4E"/>
          <w:sz w:val="24"/>
          <w:szCs w:val="24"/>
        </w:rPr>
        <w:t>/Relying on siblings for support</w:t>
      </w:r>
    </w:p>
    <w:p w:rsidR="00842446" w:rsidRPr="00AF4132" w:rsidRDefault="00842446" w:rsidP="00AF4132">
      <w:pPr>
        <w:numPr>
          <w:ilvl w:val="0"/>
          <w:numId w:val="1"/>
        </w:numPr>
        <w:spacing w:after="0" w:line="270" w:lineRule="atLeast"/>
        <w:ind w:left="0"/>
        <w:textAlignment w:val="baseline"/>
        <w:rPr>
          <w:rFonts w:ascii="Arial" w:eastAsia="Times New Roman" w:hAnsi="Arial" w:cs="Arial"/>
          <w:b/>
          <w:i/>
          <w:color w:val="333333"/>
          <w:sz w:val="24"/>
          <w:szCs w:val="24"/>
          <w:lang w:eastAsia="en-NZ"/>
        </w:rPr>
      </w:pPr>
      <w:r>
        <w:rPr>
          <w:rFonts w:ascii="Arial" w:hAnsi="Arial" w:cs="Arial"/>
          <w:b/>
          <w:i/>
          <w:color w:val="4E4E4E"/>
          <w:sz w:val="24"/>
          <w:szCs w:val="24"/>
        </w:rPr>
        <w:t>Feeling of Rejection</w:t>
      </w:r>
    </w:p>
    <w:p w:rsidR="00AF4132" w:rsidRPr="00AF4132" w:rsidRDefault="00AF4132" w:rsidP="00AF4132">
      <w:pPr>
        <w:spacing w:after="0" w:line="270" w:lineRule="atLeast"/>
        <w:textAlignment w:val="baseline"/>
        <w:rPr>
          <w:rFonts w:ascii="Arial" w:eastAsia="Times New Roman" w:hAnsi="Arial" w:cs="Arial"/>
          <w:b/>
          <w:i/>
          <w:color w:val="333333"/>
          <w:sz w:val="24"/>
          <w:szCs w:val="24"/>
          <w:lang w:eastAsia="en-NZ"/>
        </w:rPr>
      </w:pPr>
    </w:p>
    <w:p w:rsidR="00A70260" w:rsidRPr="00AF4132" w:rsidRDefault="00A70260" w:rsidP="00AF4132">
      <w:pPr>
        <w:rPr>
          <w:rFonts w:ascii="Arial" w:hAnsi="Arial" w:cs="Arial"/>
          <w:sz w:val="24"/>
          <w:szCs w:val="24"/>
        </w:rPr>
      </w:pPr>
    </w:p>
    <w:sectPr w:rsidR="00A70260" w:rsidRPr="00AF4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0EB7"/>
    <w:multiLevelType w:val="multilevel"/>
    <w:tmpl w:val="642E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32"/>
    <w:rsid w:val="00161801"/>
    <w:rsid w:val="00247532"/>
    <w:rsid w:val="002D5733"/>
    <w:rsid w:val="005A6756"/>
    <w:rsid w:val="00683E4D"/>
    <w:rsid w:val="007238C3"/>
    <w:rsid w:val="00842446"/>
    <w:rsid w:val="00871B2C"/>
    <w:rsid w:val="00905251"/>
    <w:rsid w:val="00A70260"/>
    <w:rsid w:val="00A876F4"/>
    <w:rsid w:val="00AF4132"/>
    <w:rsid w:val="00D36E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13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F4132"/>
    <w:rPr>
      <w:b/>
      <w:bCs/>
    </w:rPr>
  </w:style>
  <w:style w:type="table" w:styleId="TableGrid">
    <w:name w:val="Table Grid"/>
    <w:basedOn w:val="TableNormal"/>
    <w:uiPriority w:val="59"/>
    <w:rsid w:val="005A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13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F4132"/>
    <w:rPr>
      <w:b/>
      <w:bCs/>
    </w:rPr>
  </w:style>
  <w:style w:type="table" w:styleId="TableGrid">
    <w:name w:val="Table Grid"/>
    <w:basedOn w:val="TableNormal"/>
    <w:uiPriority w:val="59"/>
    <w:rsid w:val="005A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89EB5498</Template>
  <TotalTime>106</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Jason Scott</cp:lastModifiedBy>
  <cp:revision>7</cp:revision>
  <dcterms:created xsi:type="dcterms:W3CDTF">2014-02-27T08:18:00Z</dcterms:created>
  <dcterms:modified xsi:type="dcterms:W3CDTF">2014-02-28T00:44:00Z</dcterms:modified>
</cp:coreProperties>
</file>